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B9AF9" w14:textId="559EC1CF" w:rsidR="007660B1" w:rsidRDefault="00075187" w:rsidP="00075187">
      <w:pPr>
        <w:jc w:val="center"/>
        <w:rPr>
          <w:b/>
          <w:bCs/>
        </w:rPr>
      </w:pPr>
      <w:r w:rsidRPr="00075187">
        <w:rPr>
          <w:b/>
          <w:bCs/>
        </w:rPr>
        <w:t>On line Exercise Program Resources</w:t>
      </w:r>
    </w:p>
    <w:p w14:paraId="467E0CD2" w14:textId="219E454C" w:rsidR="00075187" w:rsidRDefault="00075187" w:rsidP="00075187">
      <w:pPr>
        <w:jc w:val="center"/>
        <w:rPr>
          <w:b/>
          <w:bCs/>
        </w:rPr>
      </w:pPr>
      <w:r>
        <w:rPr>
          <w:b/>
          <w:bCs/>
        </w:rPr>
        <w:t xml:space="preserve">PT Tips with Patty </w:t>
      </w:r>
      <w:r w:rsidR="0056070A">
        <w:rPr>
          <w:b/>
          <w:bCs/>
        </w:rPr>
        <w:t>April 2021</w:t>
      </w:r>
    </w:p>
    <w:p w14:paraId="47AE18A6" w14:textId="7CF4609B" w:rsidR="00075187" w:rsidRDefault="00075187" w:rsidP="00075187">
      <w:pPr>
        <w:jc w:val="center"/>
        <w:rPr>
          <w:b/>
          <w:bCs/>
        </w:rPr>
      </w:pPr>
    </w:p>
    <w:p w14:paraId="462B2560" w14:textId="4DA391B0" w:rsidR="00075187" w:rsidRPr="00DC5065" w:rsidRDefault="00075187" w:rsidP="00075187">
      <w:pPr>
        <w:rPr>
          <w:b/>
          <w:bCs/>
          <w:u w:val="single"/>
        </w:rPr>
      </w:pPr>
      <w:r w:rsidRPr="00DC5065">
        <w:rPr>
          <w:b/>
          <w:bCs/>
          <w:u w:val="single"/>
        </w:rPr>
        <w:t>Physical Activities for people with disabilities from University of Manitoba-free PDF</w:t>
      </w:r>
    </w:p>
    <w:p w14:paraId="7B7AEFC1" w14:textId="77777777" w:rsidR="004144FA" w:rsidRDefault="00075187" w:rsidP="00075187">
      <w:r>
        <w:t xml:space="preserve">Physical-Activity-at-Home-Publicly-available-resources-for-physical-condition%canada.pdf </w:t>
      </w:r>
    </w:p>
    <w:p w14:paraId="7C0CEE55" w14:textId="13C9FAA4" w:rsidR="00D7138D" w:rsidRDefault="00075187" w:rsidP="00075187">
      <w:r>
        <w:t>Produced in June 2020-</w:t>
      </w:r>
      <w:r w:rsidR="00D7138D">
        <w:t>Has listing of specific websites from Canada and the United Kingdom that are diagnosis specific and for various age groups.</w:t>
      </w:r>
    </w:p>
    <w:p w14:paraId="777EB4F0" w14:textId="1AD2E16B" w:rsidR="000811B1" w:rsidRDefault="000811B1" w:rsidP="00075187">
      <w:r w:rsidRPr="00B25A9E">
        <w:rPr>
          <w:b/>
          <w:bCs/>
          <w:u w:val="single"/>
        </w:rPr>
        <w:t>National Institute on Aging</w:t>
      </w:r>
      <w:r w:rsidR="00B25A9E" w:rsidRPr="00B25A9E">
        <w:rPr>
          <w:b/>
          <w:bCs/>
        </w:rPr>
        <w:t xml:space="preserve">   </w:t>
      </w:r>
      <w:r w:rsidRPr="00B25A9E">
        <w:t>video</w:t>
      </w:r>
      <w:r>
        <w:t xml:space="preserve"> paylists by Go4Life</w:t>
      </w:r>
      <w:r w:rsidR="00B25A9E">
        <w:t xml:space="preserve"> Wide variety of exercise videos</w:t>
      </w:r>
    </w:p>
    <w:p w14:paraId="46A11E26" w14:textId="761E5D00" w:rsidR="000811B1" w:rsidRPr="000811B1" w:rsidRDefault="000811B1" w:rsidP="00075187">
      <w:r w:rsidRPr="000811B1">
        <w:rPr>
          <w:b/>
          <w:bCs/>
          <w:u w:val="single"/>
        </w:rPr>
        <w:t>Yoga for Life</w:t>
      </w:r>
      <w:r>
        <w:t xml:space="preserve"> through the Cleveland Clinic  </w:t>
      </w:r>
      <w:hyperlink r:id="rId4" w:history="1">
        <w:r w:rsidRPr="00CD067D">
          <w:rPr>
            <w:rStyle w:val="Hyperlink"/>
          </w:rPr>
          <w:t>https://yogaforlifelasvegas.org/adult-and-senior</w:t>
        </w:r>
      </w:hyperlink>
      <w:r>
        <w:t xml:space="preserve">  </w:t>
      </w:r>
    </w:p>
    <w:p w14:paraId="4B1FFA6F" w14:textId="69F134C9" w:rsidR="00421BDC" w:rsidRPr="00421BDC" w:rsidRDefault="00421BDC" w:rsidP="00075187">
      <w:r w:rsidRPr="00421BDC">
        <w:rPr>
          <w:b/>
          <w:bCs/>
          <w:u w:val="single"/>
        </w:rPr>
        <w:t xml:space="preserve">The MS Gym-Trevor </w:t>
      </w:r>
      <w:proofErr w:type="spellStart"/>
      <w:r w:rsidRPr="00421BDC">
        <w:rPr>
          <w:b/>
          <w:bCs/>
          <w:u w:val="single"/>
        </w:rPr>
        <w:t>Wicken</w:t>
      </w:r>
      <w:proofErr w:type="spellEnd"/>
      <w:r>
        <w:rPr>
          <w:b/>
          <w:bCs/>
          <w:u w:val="single"/>
        </w:rPr>
        <w:t>-</w:t>
      </w:r>
      <w:r>
        <w:t xml:space="preserve"> Daily progressive programs for people with MS of all different levels-from bed bound to active ambulatory. Motivational talks weekly. Specific guided programs approximately 30 minutes in length.</w:t>
      </w:r>
      <w:r w:rsidR="00DC5065">
        <w:t xml:space="preserve"> Free and paid content available. Well qualified exercise specialist. </w:t>
      </w:r>
      <w:r w:rsidR="00B25A9E">
        <w:t xml:space="preserve">(Patty’s favorite) </w:t>
      </w:r>
      <w:hyperlink r:id="rId5" w:history="1">
        <w:r w:rsidR="00B25A9E" w:rsidRPr="00CD067D">
          <w:rPr>
            <w:rStyle w:val="Hyperlink"/>
          </w:rPr>
          <w:t>www.themsgym.mykajabi.com</w:t>
        </w:r>
      </w:hyperlink>
      <w:r w:rsidR="00C4734B">
        <w:t xml:space="preserve"> </w:t>
      </w:r>
    </w:p>
    <w:p w14:paraId="21335E35" w14:textId="16A124A6" w:rsidR="00D7138D" w:rsidRDefault="00D7138D" w:rsidP="00075187">
      <w:r w:rsidRPr="00C4734B">
        <w:rPr>
          <w:b/>
          <w:bCs/>
          <w:u w:val="single"/>
        </w:rPr>
        <w:t>Seated Exercise with Michele Harrison-The MS Ce</w:t>
      </w:r>
      <w:r w:rsidR="006D13F9">
        <w:rPr>
          <w:b/>
          <w:bCs/>
          <w:u w:val="single"/>
        </w:rPr>
        <w:t xml:space="preserve">nter </w:t>
      </w:r>
      <w:r>
        <w:t>available on You Tube</w:t>
      </w:r>
      <w:r w:rsidR="00B25A9E">
        <w:t xml:space="preserve"> </w:t>
      </w:r>
      <w:r>
        <w:t>youtube.com/</w:t>
      </w:r>
      <w:proofErr w:type="spellStart"/>
      <w:r>
        <w:t>watch?v</w:t>
      </w:r>
      <w:proofErr w:type="spellEnd"/>
      <w:r>
        <w:t>=zWhGBqfdV3o</w:t>
      </w:r>
    </w:p>
    <w:p w14:paraId="43665803" w14:textId="0015190F" w:rsidR="0056070A" w:rsidRDefault="000811B1" w:rsidP="00075187">
      <w:hyperlink w:history="1">
        <w:r w:rsidRPr="00B25A9E">
          <w:rPr>
            <w:rStyle w:val="Hyperlink"/>
            <w:b/>
            <w:bCs/>
            <w:color w:val="auto"/>
            <w:u w:val="none"/>
          </w:rPr>
          <w:t>Mayo Clinic Balance Exercises</w:t>
        </w:r>
        <w:r>
          <w:rPr>
            <w:rStyle w:val="Hyperlink"/>
            <w:u w:val="none"/>
          </w:rPr>
          <w:t xml:space="preserve">   </w:t>
        </w:r>
        <w:r w:rsidRPr="00B25A9E">
          <w:rPr>
            <w:rStyle w:val="Hyperlink"/>
          </w:rPr>
          <w:t>www.mayo</w:t>
        </w:r>
        <w:r w:rsidRPr="00CD067D">
          <w:rPr>
            <w:rStyle w:val="Hyperlink"/>
          </w:rPr>
          <w:t>clinic.org/.../balance-exercises/sis-20076853</w:t>
        </w:r>
      </w:hyperlink>
      <w:r w:rsidR="006D13F9">
        <w:t xml:space="preserve"> </w:t>
      </w:r>
    </w:p>
    <w:p w14:paraId="42B564D1" w14:textId="38439726" w:rsidR="00D7138D" w:rsidRDefault="00D7138D" w:rsidP="00075187">
      <w:r w:rsidRPr="00DC5065">
        <w:rPr>
          <w:b/>
          <w:bCs/>
          <w:u w:val="single"/>
        </w:rPr>
        <w:t>The Prehab Guys</w:t>
      </w:r>
      <w:r w:rsidRPr="00DC5065">
        <w:rPr>
          <w:b/>
          <w:bCs/>
        </w:rPr>
        <w:t>-</w:t>
      </w:r>
      <w:r>
        <w:t xml:space="preserve">Physical therapists that address specific joint/muscle problems. There is free and paid content available. </w:t>
      </w:r>
      <w:hyperlink r:id="rId6" w:history="1">
        <w:r w:rsidR="00570336" w:rsidRPr="005B1837">
          <w:rPr>
            <w:rStyle w:val="Hyperlink"/>
          </w:rPr>
          <w:t>www.theprehabguys.com</w:t>
        </w:r>
      </w:hyperlink>
      <w:r w:rsidR="00570336">
        <w:t xml:space="preserve"> This is research</w:t>
      </w:r>
      <w:r w:rsidR="00C0648F">
        <w:t>-</w:t>
      </w:r>
      <w:r w:rsidR="00570336">
        <w:t>based exercise for people of all levels from post-op patients to advanced athletes.</w:t>
      </w:r>
    </w:p>
    <w:p w14:paraId="129C80E2" w14:textId="5C9F7803" w:rsidR="00570336" w:rsidRDefault="00570336" w:rsidP="00075187">
      <w:r w:rsidRPr="00DC5065">
        <w:rPr>
          <w:b/>
          <w:bCs/>
          <w:u w:val="single"/>
        </w:rPr>
        <w:t>My Fitness Pal</w:t>
      </w:r>
      <w:r w:rsidRPr="00DC5065">
        <w:rPr>
          <w:b/>
          <w:bCs/>
        </w:rPr>
        <w:t>-</w:t>
      </w:r>
      <w:r>
        <w:t xml:space="preserve">has free and paid content on exercise, diet and wellness programs. It has a food/exercise diary option. It is recommended by dieticians for people with diabetes, weight management issues and for people with a variety of abilities. </w:t>
      </w:r>
      <w:hyperlink r:id="rId7" w:history="1">
        <w:r w:rsidRPr="005B1837">
          <w:rPr>
            <w:rStyle w:val="Hyperlink"/>
          </w:rPr>
          <w:t>myfitnesspal@mfp.underarmour.com</w:t>
        </w:r>
      </w:hyperlink>
      <w:r>
        <w:t xml:space="preserve"> </w:t>
      </w:r>
    </w:p>
    <w:p w14:paraId="1E19D804" w14:textId="75312453" w:rsidR="00570336" w:rsidRDefault="00570336" w:rsidP="00075187">
      <w:pPr>
        <w:rPr>
          <w:rStyle w:val="Hyperlink"/>
        </w:rPr>
      </w:pPr>
      <w:r w:rsidRPr="00DC5065">
        <w:rPr>
          <w:b/>
          <w:bCs/>
          <w:u w:val="single"/>
        </w:rPr>
        <w:t>AARP</w:t>
      </w:r>
      <w:r>
        <w:t xml:space="preserve">-senior exercise options many of which are appropriate for people with MS with varying levels of exercise tolerance. </w:t>
      </w:r>
      <w:r w:rsidR="0056070A" w:rsidRPr="00B25A9E">
        <w:rPr>
          <w:color w:val="4472C4" w:themeColor="accent1"/>
          <w:u w:val="single"/>
        </w:rPr>
        <w:t xml:space="preserve">videos.aarp.org/category/video/fitness </w:t>
      </w:r>
    </w:p>
    <w:p w14:paraId="7B93D731" w14:textId="376A2B69" w:rsidR="00EA774B" w:rsidRDefault="00EA774B" w:rsidP="00075187">
      <w:r w:rsidRPr="00C4734B">
        <w:rPr>
          <w:b/>
          <w:bCs/>
          <w:u w:val="single"/>
        </w:rPr>
        <w:t>Can DO MS</w:t>
      </w:r>
      <w:r>
        <w:t xml:space="preserve">- </w:t>
      </w:r>
      <w:hyperlink r:id="rId8" w:history="1">
        <w:r w:rsidRPr="005B1837">
          <w:rPr>
            <w:rStyle w:val="Hyperlink"/>
          </w:rPr>
          <w:t>www.cando-ms.org</w:t>
        </w:r>
      </w:hyperlink>
      <w:r>
        <w:t xml:space="preserve">  A large source of webinars, informational handouts and participation in their Jumpstart program which is designed to take a more comprehensive look at wellness with MS</w:t>
      </w:r>
    </w:p>
    <w:p w14:paraId="39CA0E08" w14:textId="77777777" w:rsidR="0056070A" w:rsidRDefault="00BC782E" w:rsidP="00075187">
      <w:r w:rsidRPr="00C4734B">
        <w:rPr>
          <w:b/>
          <w:bCs/>
          <w:u w:val="single"/>
        </w:rPr>
        <w:t xml:space="preserve"> Silver Sneakers</w:t>
      </w:r>
      <w:r w:rsidRPr="00C4734B">
        <w:rPr>
          <w:b/>
          <w:bCs/>
        </w:rPr>
        <w:t xml:space="preserve"> </w:t>
      </w:r>
      <w:r>
        <w:t xml:space="preserve">– </w:t>
      </w:r>
      <w:r w:rsidR="0056070A" w:rsidRPr="00B25A9E">
        <w:rPr>
          <w:color w:val="4472C4" w:themeColor="accent1"/>
          <w:u w:val="single"/>
        </w:rPr>
        <w:t>tools.</w:t>
      </w:r>
      <w:r w:rsidRPr="00B25A9E">
        <w:rPr>
          <w:color w:val="4472C4" w:themeColor="accent1"/>
          <w:u w:val="single"/>
        </w:rPr>
        <w:t>silversneakers.com</w:t>
      </w:r>
      <w:r>
        <w:t xml:space="preserve"> </w:t>
      </w:r>
      <w:r w:rsidR="00C4734B">
        <w:t xml:space="preserve">  </w:t>
      </w:r>
      <w:r>
        <w:t>Membership may be covered by Medicare. Check their website for eligibility. Wide variety of on-line classes</w:t>
      </w:r>
    </w:p>
    <w:p w14:paraId="5D9B10EB" w14:textId="271E78E6" w:rsidR="00D7138D" w:rsidRDefault="00BC782E" w:rsidP="00075187">
      <w:r w:rsidRPr="00C4734B">
        <w:rPr>
          <w:b/>
          <w:bCs/>
          <w:u w:val="single"/>
        </w:rPr>
        <w:t>Above MS</w:t>
      </w:r>
      <w:r>
        <w:t xml:space="preserve"> – supported by Biogen </w:t>
      </w:r>
      <w:hyperlink r:id="rId9" w:history="1">
        <w:r w:rsidRPr="005B1837">
          <w:rPr>
            <w:rStyle w:val="Hyperlink"/>
          </w:rPr>
          <w:t>www.AboveMSinfo@biogen-email.com</w:t>
        </w:r>
      </w:hyperlink>
      <w:r>
        <w:t xml:space="preserve"> </w:t>
      </w:r>
    </w:p>
    <w:p w14:paraId="5710DDC7" w14:textId="04F70E8F" w:rsidR="00B25A9E" w:rsidRPr="00D10E9F" w:rsidRDefault="00B25A9E" w:rsidP="00075187">
      <w:pPr>
        <w:rPr>
          <w:b/>
          <w:bCs/>
        </w:rPr>
      </w:pPr>
      <w:r w:rsidRPr="00D10E9F">
        <w:rPr>
          <w:b/>
          <w:bCs/>
          <w:u w:val="single"/>
        </w:rPr>
        <w:t>Chi Gung</w:t>
      </w:r>
      <w:r w:rsidR="00D10E9F">
        <w:t xml:space="preserve">    </w:t>
      </w:r>
      <w:hyperlink r:id="rId10" w:history="1">
        <w:r w:rsidR="00D10E9F" w:rsidRPr="00CD067D">
          <w:rPr>
            <w:rStyle w:val="Hyperlink"/>
          </w:rPr>
          <w:t>terryleers.sfq@gmail.com</w:t>
        </w:r>
      </w:hyperlink>
      <w:r w:rsidR="00D10E9F">
        <w:t xml:space="preserve"> Recently released free chair chi gung live videos at various times</w:t>
      </w:r>
    </w:p>
    <w:sectPr w:rsidR="00B25A9E" w:rsidRPr="00D10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87"/>
    <w:rsid w:val="00075187"/>
    <w:rsid w:val="000811B1"/>
    <w:rsid w:val="004144FA"/>
    <w:rsid w:val="00421BDC"/>
    <w:rsid w:val="0056070A"/>
    <w:rsid w:val="00570336"/>
    <w:rsid w:val="006D13F9"/>
    <w:rsid w:val="007660B1"/>
    <w:rsid w:val="00B25A9E"/>
    <w:rsid w:val="00BC782E"/>
    <w:rsid w:val="00C0648F"/>
    <w:rsid w:val="00C4734B"/>
    <w:rsid w:val="00D10E9F"/>
    <w:rsid w:val="00D7138D"/>
    <w:rsid w:val="00DC5065"/>
    <w:rsid w:val="00EA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3A3B9"/>
  <w15:chartTrackingRefBased/>
  <w15:docId w15:val="{42A3E3FD-17A3-4310-9826-09F94CF9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03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do-m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yfitnesspal@mfp.underarmou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eprehabguys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hemsgym.mykajabi.com" TargetMode="External"/><Relationship Id="rId10" Type="http://schemas.openxmlformats.org/officeDocument/2006/relationships/hyperlink" Target="mailto:terryleers.sfq@gmail.com" TargetMode="External"/><Relationship Id="rId4" Type="http://schemas.openxmlformats.org/officeDocument/2006/relationships/hyperlink" Target="https://yogaforlifelasvegas.org/adult-and-senior" TargetMode="External"/><Relationship Id="rId9" Type="http://schemas.openxmlformats.org/officeDocument/2006/relationships/hyperlink" Target="http://www.AboveMSinfo@biogen-e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Glatfelter</dc:creator>
  <cp:keywords/>
  <dc:description/>
  <cp:lastModifiedBy>Patty Glatfelter</cp:lastModifiedBy>
  <cp:revision>2</cp:revision>
  <dcterms:created xsi:type="dcterms:W3CDTF">2021-04-06T21:39:00Z</dcterms:created>
  <dcterms:modified xsi:type="dcterms:W3CDTF">2021-04-06T21:39:00Z</dcterms:modified>
</cp:coreProperties>
</file>